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DE1" w14:textId="0010F3BB" w:rsidR="00CF3110" w:rsidRP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IGCSE History</w:t>
      </w:r>
    </w:p>
    <w:p w14:paraId="25630DD3" w14:textId="1551C034" w:rsidR="00CF3110" w:rsidRPr="00CF3110" w:rsidRDefault="00CF3110" w:rsidP="00CF3110">
      <w:pPr>
        <w:jc w:val="center"/>
        <w:rPr>
          <w:b/>
          <w:bCs/>
          <w:sz w:val="28"/>
          <w:szCs w:val="28"/>
          <w:u w:val="single"/>
        </w:rPr>
      </w:pPr>
      <w:r w:rsidRPr="00CF3110">
        <w:rPr>
          <w:b/>
          <w:bCs/>
          <w:sz w:val="28"/>
          <w:szCs w:val="28"/>
          <w:u w:val="single"/>
        </w:rPr>
        <w:t>Changes in Medicine c.1848-c.1948</w:t>
      </w:r>
    </w:p>
    <w:p w14:paraId="6A5871F1" w14:textId="1D3362C4" w:rsid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 xml:space="preserve">Unit </w:t>
      </w:r>
      <w:r w:rsidR="00824E4F">
        <w:rPr>
          <w:b/>
          <w:bCs/>
          <w:sz w:val="28"/>
          <w:szCs w:val="28"/>
        </w:rPr>
        <w:t>3</w:t>
      </w:r>
      <w:r w:rsidRPr="00CF3110">
        <w:rPr>
          <w:b/>
          <w:bCs/>
          <w:sz w:val="28"/>
          <w:szCs w:val="28"/>
        </w:rPr>
        <w:t xml:space="preserve"> Key Terms</w:t>
      </w:r>
    </w:p>
    <w:p w14:paraId="5C743B80" w14:textId="721B8ABE" w:rsidR="00CF3110" w:rsidRDefault="00CF3110" w:rsidP="00CF3110">
      <w:pPr>
        <w:rPr>
          <w:b/>
          <w:bCs/>
          <w:sz w:val="28"/>
          <w:szCs w:val="28"/>
        </w:rPr>
      </w:pPr>
    </w:p>
    <w:p w14:paraId="25A694C9" w14:textId="24074088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Terms 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F3110" w14:paraId="22C3B5D4" w14:textId="77777777" w:rsidTr="00262ABA">
        <w:tc>
          <w:tcPr>
            <w:tcW w:w="3325" w:type="dxa"/>
          </w:tcPr>
          <w:p w14:paraId="25850EA3" w14:textId="036638B1" w:rsidR="00CF3110" w:rsidRPr="00311165" w:rsidRDefault="00665972" w:rsidP="00CF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Bacteriology</w:t>
            </w:r>
          </w:p>
        </w:tc>
        <w:tc>
          <w:tcPr>
            <w:tcW w:w="6025" w:type="dxa"/>
          </w:tcPr>
          <w:p w14:paraId="7C8F5BDA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B0F4701" w14:textId="77777777" w:rsidTr="00262ABA">
        <w:tc>
          <w:tcPr>
            <w:tcW w:w="3325" w:type="dxa"/>
          </w:tcPr>
          <w:p w14:paraId="492354C4" w14:textId="58359D4D" w:rsidR="00262ABA" w:rsidRPr="00311165" w:rsidRDefault="00665972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E7D64">
              <w:rPr>
                <w:sz w:val="28"/>
                <w:szCs w:val="28"/>
              </w:rPr>
              <w:t>septic surgery</w:t>
            </w:r>
            <w:r w:rsidR="00262A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25" w:type="dxa"/>
          </w:tcPr>
          <w:p w14:paraId="6B77B95E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285225B" w14:textId="77777777" w:rsidTr="00262ABA">
        <w:tc>
          <w:tcPr>
            <w:tcW w:w="3325" w:type="dxa"/>
          </w:tcPr>
          <w:p w14:paraId="4423D4F1" w14:textId="3B80377A" w:rsidR="00262ABA" w:rsidRPr="00311165" w:rsidRDefault="00665972" w:rsidP="00262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Sterilise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25" w:type="dxa"/>
          </w:tcPr>
          <w:p w14:paraId="2DAD0AD4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57A0155A" w14:textId="77777777" w:rsidTr="00262ABA">
        <w:tc>
          <w:tcPr>
            <w:tcW w:w="3325" w:type="dxa"/>
          </w:tcPr>
          <w:p w14:paraId="2883F7DE" w14:textId="2F30D109" w:rsidR="00262ABA" w:rsidRPr="00311165" w:rsidRDefault="00E65765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relief</w:t>
            </w:r>
          </w:p>
        </w:tc>
        <w:tc>
          <w:tcPr>
            <w:tcW w:w="6025" w:type="dxa"/>
          </w:tcPr>
          <w:p w14:paraId="69C8CE52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5E7F21F" w14:textId="77777777" w:rsidTr="00262ABA">
        <w:tc>
          <w:tcPr>
            <w:tcW w:w="3325" w:type="dxa"/>
          </w:tcPr>
          <w:p w14:paraId="387628AB" w14:textId="3BE11B09" w:rsidR="00262ABA" w:rsidRPr="00311165" w:rsidRDefault="00937BA9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transfusions</w:t>
            </w:r>
          </w:p>
        </w:tc>
        <w:tc>
          <w:tcPr>
            <w:tcW w:w="6025" w:type="dxa"/>
          </w:tcPr>
          <w:p w14:paraId="2802FE7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2CB5845" w14:textId="77777777" w:rsidTr="00262ABA">
        <w:tc>
          <w:tcPr>
            <w:tcW w:w="3325" w:type="dxa"/>
          </w:tcPr>
          <w:p w14:paraId="7E404428" w14:textId="1979CDA6" w:rsidR="00262ABA" w:rsidRPr="00311165" w:rsidRDefault="00AC70BE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antitoxins</w:t>
            </w:r>
          </w:p>
        </w:tc>
        <w:tc>
          <w:tcPr>
            <w:tcW w:w="6025" w:type="dxa"/>
          </w:tcPr>
          <w:p w14:paraId="0283BBE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8C4" w14:paraId="548042E0" w14:textId="77777777" w:rsidTr="00262ABA">
        <w:tc>
          <w:tcPr>
            <w:tcW w:w="3325" w:type="dxa"/>
          </w:tcPr>
          <w:p w14:paraId="677DE5AF" w14:textId="06F7BC47" w:rsidR="003368C4" w:rsidRDefault="003368C4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 bullet</w:t>
            </w:r>
          </w:p>
        </w:tc>
        <w:tc>
          <w:tcPr>
            <w:tcW w:w="6025" w:type="dxa"/>
          </w:tcPr>
          <w:p w14:paraId="63E1477C" w14:textId="77777777" w:rsidR="003368C4" w:rsidRDefault="003368C4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8C4" w14:paraId="2ED470AB" w14:textId="77777777" w:rsidTr="00262ABA">
        <w:tc>
          <w:tcPr>
            <w:tcW w:w="3325" w:type="dxa"/>
          </w:tcPr>
          <w:p w14:paraId="3C2C261D" w14:textId="0A8F18FA" w:rsidR="003368C4" w:rsidRDefault="003368C4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x-rays</w:t>
            </w:r>
          </w:p>
        </w:tc>
        <w:tc>
          <w:tcPr>
            <w:tcW w:w="6025" w:type="dxa"/>
          </w:tcPr>
          <w:p w14:paraId="04BF02A0" w14:textId="77777777" w:rsidR="003368C4" w:rsidRDefault="003368C4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5765" w14:paraId="67C90441" w14:textId="77777777" w:rsidTr="00262ABA">
        <w:tc>
          <w:tcPr>
            <w:tcW w:w="3325" w:type="dxa"/>
          </w:tcPr>
          <w:p w14:paraId="6B55FB9D" w14:textId="2B1AC914" w:rsidR="00E65765" w:rsidRDefault="00E65765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radiation</w:t>
            </w:r>
          </w:p>
        </w:tc>
        <w:tc>
          <w:tcPr>
            <w:tcW w:w="6025" w:type="dxa"/>
          </w:tcPr>
          <w:p w14:paraId="5CA2ACB8" w14:textId="77777777" w:rsidR="00E65765" w:rsidRDefault="00E65765" w:rsidP="00262A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7D1D72" w14:textId="65DF40CE" w:rsidR="00CF3110" w:rsidRDefault="00CF3110" w:rsidP="00CF3110">
      <w:pPr>
        <w:rPr>
          <w:b/>
          <w:bCs/>
          <w:sz w:val="28"/>
          <w:szCs w:val="28"/>
        </w:rPr>
      </w:pPr>
    </w:p>
    <w:p w14:paraId="40C606FD" w14:textId="322C6EC1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People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F3110" w14:paraId="139CE451" w14:textId="77777777" w:rsidTr="00CF3110">
        <w:tc>
          <w:tcPr>
            <w:tcW w:w="2875" w:type="dxa"/>
          </w:tcPr>
          <w:p w14:paraId="0CD720F4" w14:textId="6AB39F1A" w:rsidR="00CF3110" w:rsidRPr="00311165" w:rsidRDefault="00824E4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Koch</w:t>
            </w:r>
          </w:p>
        </w:tc>
        <w:tc>
          <w:tcPr>
            <w:tcW w:w="6475" w:type="dxa"/>
          </w:tcPr>
          <w:p w14:paraId="3417E44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349F4BEE" w14:textId="77777777" w:rsidTr="00CF3110">
        <w:tc>
          <w:tcPr>
            <w:tcW w:w="2875" w:type="dxa"/>
          </w:tcPr>
          <w:p w14:paraId="04EFA237" w14:textId="76181A52" w:rsidR="00CF3110" w:rsidRPr="00311165" w:rsidRDefault="00824E4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Pasteur</w:t>
            </w:r>
          </w:p>
        </w:tc>
        <w:tc>
          <w:tcPr>
            <w:tcW w:w="6475" w:type="dxa"/>
          </w:tcPr>
          <w:p w14:paraId="782EC097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0B0E99A" w14:textId="77777777" w:rsidTr="00CF3110">
        <w:tc>
          <w:tcPr>
            <w:tcW w:w="2875" w:type="dxa"/>
          </w:tcPr>
          <w:p w14:paraId="5E30B2AA" w14:textId="3EDDD639" w:rsidR="00CF3110" w:rsidRPr="00311165" w:rsidRDefault="001A6013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 von Behring</w:t>
            </w:r>
          </w:p>
        </w:tc>
        <w:tc>
          <w:tcPr>
            <w:tcW w:w="6475" w:type="dxa"/>
          </w:tcPr>
          <w:p w14:paraId="0D430F5C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2954A22" w14:textId="77777777" w:rsidTr="00CF3110">
        <w:tc>
          <w:tcPr>
            <w:tcW w:w="2875" w:type="dxa"/>
          </w:tcPr>
          <w:p w14:paraId="7DFEA716" w14:textId="5D64AF9D" w:rsidR="00CF3110" w:rsidRPr="00311165" w:rsidRDefault="008A07D5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Ehrlich</w:t>
            </w:r>
          </w:p>
        </w:tc>
        <w:tc>
          <w:tcPr>
            <w:tcW w:w="6475" w:type="dxa"/>
          </w:tcPr>
          <w:p w14:paraId="2D5CF7A5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B0098EF" w14:textId="77777777" w:rsidTr="00CF3110">
        <w:tc>
          <w:tcPr>
            <w:tcW w:w="2875" w:type="dxa"/>
          </w:tcPr>
          <w:p w14:paraId="1449E859" w14:textId="69728B38" w:rsidR="00CF3110" w:rsidRPr="00311165" w:rsidRDefault="001A6013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Wilhelm Ront</w:t>
            </w:r>
            <w:r w:rsidR="004F17F1">
              <w:rPr>
                <w:sz w:val="28"/>
                <w:szCs w:val="28"/>
              </w:rPr>
              <w:t>gen</w:t>
            </w:r>
          </w:p>
        </w:tc>
        <w:tc>
          <w:tcPr>
            <w:tcW w:w="6475" w:type="dxa"/>
          </w:tcPr>
          <w:p w14:paraId="72636AAE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7DB63D9" w14:textId="77777777" w:rsidTr="00CF3110">
        <w:tc>
          <w:tcPr>
            <w:tcW w:w="2875" w:type="dxa"/>
          </w:tcPr>
          <w:p w14:paraId="10F7EF41" w14:textId="1AA06C13" w:rsidR="00CF3110" w:rsidRPr="00311165" w:rsidRDefault="004F17F1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 Curie</w:t>
            </w:r>
          </w:p>
        </w:tc>
        <w:tc>
          <w:tcPr>
            <w:tcW w:w="6475" w:type="dxa"/>
          </w:tcPr>
          <w:p w14:paraId="12A24FC8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287757" w14:textId="4977068B" w:rsidR="00CF3110" w:rsidRDefault="00CF3110" w:rsidP="00CF3110">
      <w:pPr>
        <w:rPr>
          <w:b/>
          <w:bCs/>
          <w:sz w:val="28"/>
          <w:szCs w:val="28"/>
        </w:rPr>
      </w:pPr>
    </w:p>
    <w:p w14:paraId="7642D656" w14:textId="7A6542FE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Dates / Events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F3110" w14:paraId="2BBE6EB0" w14:textId="77777777" w:rsidTr="00CF3110">
        <w:tc>
          <w:tcPr>
            <w:tcW w:w="3505" w:type="dxa"/>
          </w:tcPr>
          <w:p w14:paraId="1B73574D" w14:textId="2B84217D" w:rsidR="00CF3110" w:rsidRPr="00311165" w:rsidRDefault="004F17F1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1875 Public Health Act</w:t>
            </w:r>
          </w:p>
        </w:tc>
        <w:tc>
          <w:tcPr>
            <w:tcW w:w="5845" w:type="dxa"/>
          </w:tcPr>
          <w:p w14:paraId="32E8E5A3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DF75A86" w14:textId="77777777" w:rsidTr="00CF3110">
        <w:tc>
          <w:tcPr>
            <w:tcW w:w="3505" w:type="dxa"/>
          </w:tcPr>
          <w:p w14:paraId="43A932EC" w14:textId="7613A728" w:rsidR="00CF3110" w:rsidRPr="00311165" w:rsidRDefault="0077252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Food and Drugs Act 1975</w:t>
            </w:r>
          </w:p>
        </w:tc>
        <w:tc>
          <w:tcPr>
            <w:tcW w:w="5845" w:type="dxa"/>
          </w:tcPr>
          <w:p w14:paraId="4D137188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21220E0D" w14:textId="77777777" w:rsidTr="00CF3110">
        <w:tc>
          <w:tcPr>
            <w:tcW w:w="3505" w:type="dxa"/>
          </w:tcPr>
          <w:p w14:paraId="1558CB02" w14:textId="3397AC8E" w:rsidR="00CF3110" w:rsidRPr="00311165" w:rsidRDefault="00937BA9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1889 Infectious Disease Act</w:t>
            </w:r>
          </w:p>
        </w:tc>
        <w:tc>
          <w:tcPr>
            <w:tcW w:w="5845" w:type="dxa"/>
          </w:tcPr>
          <w:p w14:paraId="0A70B6D0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966A27" w14:textId="77777777" w:rsidR="00CF3110" w:rsidRPr="00CF3110" w:rsidRDefault="00CF3110" w:rsidP="00CF3110">
      <w:pPr>
        <w:rPr>
          <w:b/>
          <w:bCs/>
          <w:sz w:val="28"/>
          <w:szCs w:val="28"/>
        </w:rPr>
      </w:pPr>
    </w:p>
    <w:sectPr w:rsidR="00CF3110" w:rsidRPr="00C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0"/>
    <w:rsid w:val="001A6013"/>
    <w:rsid w:val="00262ABA"/>
    <w:rsid w:val="00311165"/>
    <w:rsid w:val="003368C4"/>
    <w:rsid w:val="00421B0F"/>
    <w:rsid w:val="004F17F1"/>
    <w:rsid w:val="005C1EC2"/>
    <w:rsid w:val="00665972"/>
    <w:rsid w:val="0077252F"/>
    <w:rsid w:val="007E7D64"/>
    <w:rsid w:val="00824E4F"/>
    <w:rsid w:val="008A07D5"/>
    <w:rsid w:val="00937BA9"/>
    <w:rsid w:val="00AC70BE"/>
    <w:rsid w:val="00B9039B"/>
    <w:rsid w:val="00CF3110"/>
    <w:rsid w:val="00D1584F"/>
    <w:rsid w:val="00E65765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B6F"/>
  <w15:chartTrackingRefBased/>
  <w15:docId w15:val="{F0B60675-915E-44D8-B068-C8DB3A9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Rudd</dc:creator>
  <cp:keywords/>
  <dc:description/>
  <cp:lastModifiedBy>Nick Rudd</cp:lastModifiedBy>
  <cp:revision>2</cp:revision>
  <dcterms:created xsi:type="dcterms:W3CDTF">2021-10-23T01:55:00Z</dcterms:created>
  <dcterms:modified xsi:type="dcterms:W3CDTF">2021-10-23T01:55:00Z</dcterms:modified>
</cp:coreProperties>
</file>